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BCE731" w14:textId="77777777" w:rsidR="00673B58" w:rsidRDefault="00000000">
      <w:pPr>
        <w:pStyle w:val="Heading1"/>
        <w:numPr>
          <w:ilvl w:val="0"/>
          <w:numId w:val="1"/>
        </w:numPr>
        <w:tabs>
          <w:tab w:val="left" w:pos="1901"/>
          <w:tab w:val="left" w:pos="1902"/>
        </w:tabs>
        <w:spacing w:before="134"/>
        <w:jc w:val="left"/>
      </w:pPr>
      <w:r>
        <w:t>INTRODUCTION</w:t>
      </w:r>
    </w:p>
    <w:p w14:paraId="4DFE0A82" w14:textId="77777777" w:rsidR="00673B58" w:rsidRDefault="00000000">
      <w:pPr>
        <w:pStyle w:val="ListParagraph"/>
        <w:numPr>
          <w:ilvl w:val="1"/>
          <w:numId w:val="1"/>
        </w:numPr>
        <w:tabs>
          <w:tab w:val="left" w:pos="2448"/>
        </w:tabs>
        <w:ind w:hanging="424"/>
        <w:rPr>
          <w:sz w:val="24"/>
        </w:rPr>
      </w:pPr>
      <w:r>
        <w:rPr>
          <w:sz w:val="24"/>
        </w:rPr>
        <w:t>Overview</w:t>
      </w:r>
    </w:p>
    <w:p w14:paraId="25E5F08C" w14:textId="02F0206F" w:rsidR="00673B58" w:rsidRDefault="00871464">
      <w:pPr>
        <w:pStyle w:val="BodyText"/>
        <w:spacing w:before="146"/>
        <w:ind w:left="2447"/>
      </w:pPr>
      <w:r>
        <w:t xml:space="preserve">Using data visualization techniques analyze the performance and efficiency of the Radisson hotels. </w:t>
      </w:r>
    </w:p>
    <w:p w14:paraId="185798DF" w14:textId="77777777" w:rsidR="00510674" w:rsidRDefault="00510674">
      <w:pPr>
        <w:pStyle w:val="BodyText"/>
        <w:spacing w:before="146"/>
        <w:ind w:left="2447"/>
      </w:pPr>
    </w:p>
    <w:p w14:paraId="014A041A" w14:textId="77777777" w:rsidR="00673B58" w:rsidRDefault="00000000">
      <w:pPr>
        <w:pStyle w:val="ListParagraph"/>
        <w:numPr>
          <w:ilvl w:val="1"/>
          <w:numId w:val="1"/>
        </w:numPr>
        <w:tabs>
          <w:tab w:val="left" w:pos="2448"/>
        </w:tabs>
        <w:spacing w:before="146"/>
        <w:ind w:hanging="424"/>
        <w:rPr>
          <w:sz w:val="24"/>
        </w:rPr>
      </w:pPr>
      <w:r>
        <w:rPr>
          <w:sz w:val="24"/>
        </w:rPr>
        <w:t>Purpose</w:t>
      </w:r>
    </w:p>
    <w:p w14:paraId="0F8C19BD" w14:textId="323305B6" w:rsidR="00673B58" w:rsidRDefault="00871464">
      <w:pPr>
        <w:pStyle w:val="BodyText"/>
        <w:ind w:left="2447"/>
      </w:pPr>
      <w:r>
        <w:t xml:space="preserve">Using data visualization techniques in retaining the market share and revenue of hotel </w:t>
      </w:r>
      <w:proofErr w:type="gramStart"/>
      <w:r w:rsidR="00835DEC">
        <w:t>Radisson</w:t>
      </w:r>
      <w:r>
        <w:t xml:space="preserve"> .</w:t>
      </w:r>
      <w:proofErr w:type="gramEnd"/>
    </w:p>
    <w:p w14:paraId="030AEE52" w14:textId="77777777" w:rsidR="00510674" w:rsidRDefault="00510674">
      <w:pPr>
        <w:pStyle w:val="BodyText"/>
        <w:ind w:left="2447"/>
      </w:pPr>
    </w:p>
    <w:p w14:paraId="0CC4154C" w14:textId="2F2174E0" w:rsidR="00673B58" w:rsidRDefault="00000000">
      <w:pPr>
        <w:pStyle w:val="ListParagraph"/>
        <w:numPr>
          <w:ilvl w:val="0"/>
          <w:numId w:val="1"/>
        </w:numPr>
        <w:tabs>
          <w:tab w:val="left" w:pos="1901"/>
          <w:tab w:val="left" w:pos="1902"/>
        </w:tabs>
        <w:spacing w:before="147"/>
        <w:jc w:val="left"/>
        <w:rPr>
          <w:rFonts w:ascii="Arial"/>
          <w:b/>
        </w:rPr>
      </w:pPr>
      <w:r>
        <w:rPr>
          <w:rFonts w:ascii="Arial"/>
          <w:b/>
        </w:rPr>
        <w:t>Problem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Definition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&amp; Design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Thinking</w:t>
      </w:r>
    </w:p>
    <w:p w14:paraId="5971B4F9" w14:textId="318D949C" w:rsidR="00673B58" w:rsidRDefault="00E31274">
      <w:pPr>
        <w:pStyle w:val="ListParagraph"/>
        <w:numPr>
          <w:ilvl w:val="1"/>
          <w:numId w:val="1"/>
        </w:numPr>
        <w:tabs>
          <w:tab w:val="left" w:pos="2366"/>
        </w:tabs>
        <w:spacing w:before="129"/>
        <w:ind w:left="2365" w:hanging="361"/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59264" behindDoc="1" locked="0" layoutInCell="1" allowOverlap="1" wp14:anchorId="1EE014F3" wp14:editId="3BBAA6EF">
            <wp:simplePos x="0" y="0"/>
            <wp:positionH relativeFrom="column">
              <wp:posOffset>1767205</wp:posOffset>
            </wp:positionH>
            <wp:positionV relativeFrom="paragraph">
              <wp:posOffset>494030</wp:posOffset>
            </wp:positionV>
            <wp:extent cx="3297555" cy="581850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555" cy="5818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Empathy</w:t>
      </w:r>
      <w:r>
        <w:rPr>
          <w:spacing w:val="-2"/>
          <w:sz w:val="24"/>
        </w:rPr>
        <w:t xml:space="preserve"> </w:t>
      </w:r>
      <w:r>
        <w:rPr>
          <w:sz w:val="24"/>
        </w:rPr>
        <w:t>Map</w:t>
      </w:r>
    </w:p>
    <w:p w14:paraId="2E269ED9" w14:textId="77777777" w:rsidR="00510674" w:rsidRDefault="00510674" w:rsidP="00510674">
      <w:pPr>
        <w:pStyle w:val="ListParagraph"/>
        <w:tabs>
          <w:tab w:val="left" w:pos="2366"/>
        </w:tabs>
        <w:spacing w:before="129"/>
        <w:ind w:left="2365" w:firstLine="0"/>
        <w:jc w:val="right"/>
        <w:rPr>
          <w:sz w:val="24"/>
        </w:rPr>
      </w:pPr>
    </w:p>
    <w:p w14:paraId="7A38AB07" w14:textId="53290132" w:rsidR="00673B58" w:rsidRDefault="00673B58" w:rsidP="00E31274">
      <w:pPr>
        <w:pStyle w:val="BodyText"/>
        <w:spacing w:before="149"/>
        <w:ind w:left="0"/>
      </w:pPr>
    </w:p>
    <w:p w14:paraId="3F6CD77A" w14:textId="496DAC89" w:rsidR="006C1E02" w:rsidRPr="00C9521D" w:rsidRDefault="00000000" w:rsidP="006C1E02">
      <w:pPr>
        <w:pStyle w:val="ListParagraph"/>
        <w:numPr>
          <w:ilvl w:val="1"/>
          <w:numId w:val="1"/>
        </w:numPr>
        <w:tabs>
          <w:tab w:val="left" w:pos="2366"/>
        </w:tabs>
        <w:spacing w:before="144"/>
        <w:ind w:left="2365" w:hanging="361"/>
        <w:rPr>
          <w:sz w:val="24"/>
        </w:rPr>
      </w:pPr>
      <w:r>
        <w:rPr>
          <w:sz w:val="24"/>
        </w:rPr>
        <w:t>Ideation</w:t>
      </w:r>
      <w:r>
        <w:rPr>
          <w:spacing w:val="-2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Brainstorming</w:t>
      </w:r>
      <w:r>
        <w:rPr>
          <w:spacing w:val="-2"/>
          <w:sz w:val="24"/>
        </w:rPr>
        <w:t xml:space="preserve"> </w:t>
      </w:r>
      <w:r>
        <w:rPr>
          <w:sz w:val="24"/>
        </w:rPr>
        <w:t>Map</w:t>
      </w:r>
      <w:r w:rsidR="006C1E02">
        <w:rPr>
          <w:noProof/>
        </w:rPr>
        <w:drawing>
          <wp:anchor distT="0" distB="0" distL="114300" distR="114300" simplePos="0" relativeHeight="251660288" behindDoc="0" locked="0" layoutInCell="1" allowOverlap="1" wp14:anchorId="0D0D785F" wp14:editId="64A7F60C">
            <wp:simplePos x="0" y="0"/>
            <wp:positionH relativeFrom="column">
              <wp:posOffset>-672924</wp:posOffset>
            </wp:positionH>
            <wp:positionV relativeFrom="paragraph">
              <wp:posOffset>400658</wp:posOffset>
            </wp:positionV>
            <wp:extent cx="6936070" cy="2305455"/>
            <wp:effectExtent l="0" t="0" r="0" b="0"/>
            <wp:wrapThrough wrapText="bothSides">
              <wp:wrapPolygon edited="0">
                <wp:start x="0" y="0"/>
                <wp:lineTo x="0" y="21421"/>
                <wp:lineTo x="21537" y="21421"/>
                <wp:lineTo x="21537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6070" cy="2305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D6B01B" w14:textId="72360319" w:rsidR="006C1E02" w:rsidRDefault="006C1E02" w:rsidP="006C1E02">
      <w:pPr>
        <w:tabs>
          <w:tab w:val="left" w:pos="2366"/>
        </w:tabs>
        <w:spacing w:before="144"/>
        <w:rPr>
          <w:sz w:val="24"/>
        </w:rPr>
      </w:pPr>
    </w:p>
    <w:p w14:paraId="54381291" w14:textId="77777777" w:rsidR="00510674" w:rsidRDefault="00510674" w:rsidP="006C1E02">
      <w:pPr>
        <w:tabs>
          <w:tab w:val="left" w:pos="2366"/>
        </w:tabs>
        <w:spacing w:before="144"/>
        <w:rPr>
          <w:sz w:val="24"/>
        </w:rPr>
      </w:pPr>
    </w:p>
    <w:p w14:paraId="290CBDDE" w14:textId="77777777" w:rsidR="00673B58" w:rsidRDefault="00000000">
      <w:pPr>
        <w:pStyle w:val="Heading1"/>
        <w:numPr>
          <w:ilvl w:val="0"/>
          <w:numId w:val="1"/>
        </w:numPr>
        <w:tabs>
          <w:tab w:val="left" w:pos="1901"/>
          <w:tab w:val="left" w:pos="1902"/>
        </w:tabs>
        <w:jc w:val="left"/>
      </w:pPr>
      <w:r>
        <w:t>RESULT</w:t>
      </w:r>
    </w:p>
    <w:p w14:paraId="0B5A66BE" w14:textId="77777777" w:rsidR="00510674" w:rsidRDefault="00510674" w:rsidP="00510674">
      <w:pPr>
        <w:pStyle w:val="Heading1"/>
        <w:tabs>
          <w:tab w:val="left" w:pos="1901"/>
          <w:tab w:val="left" w:pos="1902"/>
        </w:tabs>
        <w:jc w:val="right"/>
      </w:pPr>
    </w:p>
    <w:p w14:paraId="68DCB8B9" w14:textId="1387A96F" w:rsidR="00673B58" w:rsidRDefault="00C9521D" w:rsidP="00510674">
      <w:pPr>
        <w:pStyle w:val="Heading1"/>
        <w:tabs>
          <w:tab w:val="left" w:pos="1901"/>
          <w:tab w:val="left" w:pos="1902"/>
        </w:tabs>
        <w:jc w:val="right"/>
      </w:pPr>
      <w:r>
        <w:rPr>
          <w:noProof/>
        </w:rPr>
        <w:drawing>
          <wp:inline distT="0" distB="0" distL="0" distR="0" wp14:anchorId="5DF3FBE2" wp14:editId="1003B66C">
            <wp:extent cx="5588000" cy="26047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A840" w14:textId="4C0AB874" w:rsidR="00510674" w:rsidRDefault="00510674" w:rsidP="00510674">
      <w:pPr>
        <w:pStyle w:val="Heading1"/>
        <w:tabs>
          <w:tab w:val="left" w:pos="1901"/>
          <w:tab w:val="left" w:pos="1902"/>
        </w:tabs>
        <w:jc w:val="right"/>
      </w:pPr>
      <w:r>
        <w:rPr>
          <w:noProof/>
        </w:rPr>
        <w:lastRenderedPageBreak/>
        <w:drawing>
          <wp:inline distT="0" distB="0" distL="0" distR="0" wp14:anchorId="52531780" wp14:editId="304C7109">
            <wp:extent cx="5588000" cy="25755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B906" w14:textId="77777777" w:rsidR="00510674" w:rsidRDefault="00510674" w:rsidP="00510674">
      <w:pPr>
        <w:pStyle w:val="Heading1"/>
        <w:tabs>
          <w:tab w:val="left" w:pos="1901"/>
          <w:tab w:val="left" w:pos="1902"/>
        </w:tabs>
        <w:jc w:val="right"/>
      </w:pPr>
    </w:p>
    <w:p w14:paraId="6B49C55A" w14:textId="77777777" w:rsidR="00510674" w:rsidRDefault="00510674" w:rsidP="00510674">
      <w:pPr>
        <w:pStyle w:val="Heading1"/>
        <w:tabs>
          <w:tab w:val="left" w:pos="1901"/>
          <w:tab w:val="left" w:pos="1902"/>
        </w:tabs>
        <w:jc w:val="right"/>
      </w:pPr>
    </w:p>
    <w:p w14:paraId="0DB0439E" w14:textId="77777777" w:rsidR="00510674" w:rsidRDefault="00510674" w:rsidP="00510674">
      <w:pPr>
        <w:pStyle w:val="Heading1"/>
        <w:tabs>
          <w:tab w:val="left" w:pos="1901"/>
          <w:tab w:val="left" w:pos="1902"/>
        </w:tabs>
        <w:jc w:val="right"/>
      </w:pPr>
    </w:p>
    <w:p w14:paraId="3B4480C3" w14:textId="77777777" w:rsidR="00510674" w:rsidRDefault="00510674" w:rsidP="00510674">
      <w:pPr>
        <w:pStyle w:val="Heading1"/>
        <w:tabs>
          <w:tab w:val="left" w:pos="1901"/>
          <w:tab w:val="left" w:pos="1902"/>
        </w:tabs>
        <w:jc w:val="right"/>
      </w:pPr>
    </w:p>
    <w:p w14:paraId="54CB3EB7" w14:textId="77777777" w:rsidR="00510674" w:rsidRDefault="00510674" w:rsidP="00510674">
      <w:pPr>
        <w:pStyle w:val="Heading1"/>
        <w:tabs>
          <w:tab w:val="left" w:pos="1901"/>
          <w:tab w:val="left" w:pos="1902"/>
        </w:tabs>
        <w:jc w:val="right"/>
      </w:pPr>
    </w:p>
    <w:p w14:paraId="315210FB" w14:textId="364EE541" w:rsidR="00510674" w:rsidRDefault="00510674" w:rsidP="00510674">
      <w:pPr>
        <w:pStyle w:val="Heading1"/>
        <w:tabs>
          <w:tab w:val="left" w:pos="1901"/>
          <w:tab w:val="left" w:pos="1902"/>
        </w:tabs>
        <w:jc w:val="right"/>
      </w:pPr>
      <w:r>
        <w:rPr>
          <w:noProof/>
        </w:rPr>
        <w:drawing>
          <wp:inline distT="0" distB="0" distL="0" distR="0" wp14:anchorId="0BBDB7AC" wp14:editId="6DAF2EBE">
            <wp:extent cx="5588000" cy="26047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B920" w14:textId="1D49D777" w:rsidR="00510674" w:rsidRDefault="00510674" w:rsidP="00510674">
      <w:pPr>
        <w:pStyle w:val="Heading1"/>
        <w:tabs>
          <w:tab w:val="left" w:pos="1901"/>
          <w:tab w:val="left" w:pos="1902"/>
        </w:tabs>
        <w:jc w:val="right"/>
        <w:rPr>
          <w:noProof/>
        </w:rPr>
      </w:pPr>
    </w:p>
    <w:p w14:paraId="6CF85C53" w14:textId="77777777" w:rsidR="00510674" w:rsidRDefault="00510674" w:rsidP="00510674">
      <w:pPr>
        <w:pStyle w:val="Heading1"/>
        <w:tabs>
          <w:tab w:val="left" w:pos="1901"/>
          <w:tab w:val="left" w:pos="1902"/>
        </w:tabs>
        <w:jc w:val="right"/>
        <w:rPr>
          <w:noProof/>
        </w:rPr>
      </w:pPr>
    </w:p>
    <w:p w14:paraId="1FB56273" w14:textId="77777777" w:rsidR="00510674" w:rsidRDefault="00510674" w:rsidP="00510674">
      <w:pPr>
        <w:pStyle w:val="Heading1"/>
        <w:tabs>
          <w:tab w:val="left" w:pos="1901"/>
          <w:tab w:val="left" w:pos="1902"/>
        </w:tabs>
        <w:jc w:val="right"/>
        <w:rPr>
          <w:noProof/>
        </w:rPr>
      </w:pPr>
    </w:p>
    <w:p w14:paraId="581C7BC5" w14:textId="77777777" w:rsidR="00510674" w:rsidRDefault="00510674" w:rsidP="00510674">
      <w:pPr>
        <w:pStyle w:val="Heading1"/>
        <w:tabs>
          <w:tab w:val="left" w:pos="1901"/>
          <w:tab w:val="left" w:pos="1902"/>
        </w:tabs>
        <w:jc w:val="right"/>
        <w:rPr>
          <w:noProof/>
        </w:rPr>
      </w:pPr>
    </w:p>
    <w:p w14:paraId="3E089A7B" w14:textId="77777777" w:rsidR="00510674" w:rsidRDefault="00510674" w:rsidP="00510674">
      <w:pPr>
        <w:pStyle w:val="Heading1"/>
        <w:tabs>
          <w:tab w:val="left" w:pos="1901"/>
          <w:tab w:val="left" w:pos="1902"/>
        </w:tabs>
        <w:jc w:val="right"/>
        <w:rPr>
          <w:noProof/>
        </w:rPr>
      </w:pPr>
    </w:p>
    <w:p w14:paraId="0BDAF84C" w14:textId="77777777" w:rsidR="00510674" w:rsidRDefault="00510674" w:rsidP="00510674">
      <w:pPr>
        <w:pStyle w:val="Heading1"/>
        <w:tabs>
          <w:tab w:val="left" w:pos="1901"/>
          <w:tab w:val="left" w:pos="1902"/>
        </w:tabs>
        <w:jc w:val="right"/>
        <w:rPr>
          <w:noProof/>
        </w:rPr>
      </w:pPr>
    </w:p>
    <w:p w14:paraId="09418E02" w14:textId="77777777" w:rsidR="00510674" w:rsidRDefault="00510674" w:rsidP="00510674">
      <w:pPr>
        <w:pStyle w:val="Heading1"/>
        <w:tabs>
          <w:tab w:val="left" w:pos="1901"/>
          <w:tab w:val="left" w:pos="1902"/>
        </w:tabs>
        <w:jc w:val="right"/>
        <w:rPr>
          <w:noProof/>
        </w:rPr>
      </w:pPr>
    </w:p>
    <w:p w14:paraId="03AF457F" w14:textId="42F3FCA5" w:rsidR="00510674" w:rsidRDefault="00510674" w:rsidP="00510674">
      <w:pPr>
        <w:pStyle w:val="Heading1"/>
        <w:tabs>
          <w:tab w:val="left" w:pos="1901"/>
          <w:tab w:val="left" w:pos="1902"/>
        </w:tabs>
        <w:rPr>
          <w:noProof/>
        </w:rPr>
      </w:pPr>
      <w:r>
        <w:rPr>
          <w:noProof/>
        </w:rPr>
        <w:lastRenderedPageBreak/>
        <w:t xml:space="preserve">          </w:t>
      </w:r>
      <w:r>
        <w:rPr>
          <w:noProof/>
        </w:rPr>
        <w:drawing>
          <wp:inline distT="0" distB="0" distL="0" distR="0" wp14:anchorId="397C75DA" wp14:editId="19A2F985">
            <wp:extent cx="2882900" cy="88900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88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9ED8" w14:textId="405A432F" w:rsidR="00510674" w:rsidRDefault="00510674" w:rsidP="00510674">
      <w:pPr>
        <w:pStyle w:val="Heading1"/>
        <w:tabs>
          <w:tab w:val="left" w:pos="1901"/>
          <w:tab w:val="left" w:pos="190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1D04162" wp14:editId="38AE15F9">
            <wp:extent cx="5588000" cy="53016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53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081B" w14:textId="77777777" w:rsidR="00510674" w:rsidRDefault="00510674" w:rsidP="00510674">
      <w:pPr>
        <w:pStyle w:val="Heading1"/>
        <w:tabs>
          <w:tab w:val="left" w:pos="1901"/>
          <w:tab w:val="left" w:pos="1902"/>
        </w:tabs>
        <w:jc w:val="right"/>
        <w:rPr>
          <w:noProof/>
        </w:rPr>
      </w:pPr>
    </w:p>
    <w:p w14:paraId="320AB2F2" w14:textId="1F5858CF" w:rsidR="00510674" w:rsidRDefault="00510674" w:rsidP="00510674">
      <w:pPr>
        <w:pStyle w:val="Heading1"/>
        <w:tabs>
          <w:tab w:val="left" w:pos="1901"/>
          <w:tab w:val="left" w:pos="1902"/>
        </w:tabs>
        <w:rPr>
          <w:noProof/>
        </w:rPr>
      </w:pPr>
      <w:r>
        <w:rPr>
          <w:noProof/>
        </w:rPr>
        <w:drawing>
          <wp:inline distT="0" distB="0" distL="0" distR="0" wp14:anchorId="1B53CD60" wp14:editId="6A99D4A3">
            <wp:extent cx="5588000" cy="25609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598B" w14:textId="77777777" w:rsidR="00510674" w:rsidRDefault="00510674" w:rsidP="00510674">
      <w:pPr>
        <w:pStyle w:val="Heading1"/>
        <w:tabs>
          <w:tab w:val="left" w:pos="1901"/>
          <w:tab w:val="left" w:pos="1902"/>
        </w:tabs>
        <w:jc w:val="right"/>
        <w:rPr>
          <w:noProof/>
        </w:rPr>
      </w:pPr>
    </w:p>
    <w:p w14:paraId="6998CDE5" w14:textId="77777777" w:rsidR="00510674" w:rsidRDefault="00510674" w:rsidP="00510674">
      <w:pPr>
        <w:pStyle w:val="Heading1"/>
        <w:tabs>
          <w:tab w:val="left" w:pos="1901"/>
          <w:tab w:val="left" w:pos="1902"/>
        </w:tabs>
        <w:ind w:left="0" w:firstLine="0"/>
      </w:pPr>
    </w:p>
    <w:p w14:paraId="76A7918E" w14:textId="77777777" w:rsidR="00673B58" w:rsidRDefault="00000000">
      <w:pPr>
        <w:pStyle w:val="Heading1"/>
        <w:numPr>
          <w:ilvl w:val="0"/>
          <w:numId w:val="1"/>
        </w:numPr>
        <w:tabs>
          <w:tab w:val="left" w:pos="1901"/>
          <w:tab w:val="left" w:pos="1902"/>
        </w:tabs>
        <w:spacing w:before="149"/>
        <w:jc w:val="left"/>
      </w:pPr>
      <w:r>
        <w:lastRenderedPageBreak/>
        <w:t>ADVANTAGES</w:t>
      </w:r>
      <w:r>
        <w:rPr>
          <w:spacing w:val="-4"/>
        </w:rPr>
        <w:t xml:space="preserve"> </w:t>
      </w:r>
      <w:r>
        <w:t>&amp;</w:t>
      </w:r>
      <w:r>
        <w:rPr>
          <w:spacing w:val="-10"/>
        </w:rPr>
        <w:t xml:space="preserve"> </w:t>
      </w:r>
      <w:r>
        <w:t>DISADVANTAGES</w:t>
      </w:r>
    </w:p>
    <w:p w14:paraId="1587FA90" w14:textId="6F4AE6DF" w:rsidR="00673B58" w:rsidRDefault="00BD015F">
      <w:pPr>
        <w:pStyle w:val="BodyText"/>
      </w:pPr>
      <w:r>
        <w:t xml:space="preserve">       Using data visualization techniques in business helps in better </w:t>
      </w:r>
      <w:proofErr w:type="gramStart"/>
      <w:r>
        <w:t>understanding ,</w:t>
      </w:r>
      <w:proofErr w:type="gramEnd"/>
      <w:r>
        <w:t xml:space="preserve"> sales analysis ,finding relationships between events , exploring opportunities and trends , modification of data etc.</w:t>
      </w:r>
    </w:p>
    <w:p w14:paraId="5A7322DF" w14:textId="25A5C8E1" w:rsidR="00BD015F" w:rsidRDefault="00BD015F">
      <w:pPr>
        <w:pStyle w:val="BodyText"/>
      </w:pPr>
      <w:r>
        <w:t xml:space="preserve">          Some of the disadvantages are they are biased and may give estimation not accurately</w:t>
      </w:r>
      <w:r w:rsidR="00B2414D">
        <w:t>.</w:t>
      </w:r>
    </w:p>
    <w:p w14:paraId="3EF23C12" w14:textId="77777777" w:rsidR="00BD015F" w:rsidRDefault="00BD015F">
      <w:pPr>
        <w:pStyle w:val="BodyText"/>
      </w:pPr>
    </w:p>
    <w:p w14:paraId="1CA41119" w14:textId="77777777" w:rsidR="00673B58" w:rsidRDefault="00000000">
      <w:pPr>
        <w:pStyle w:val="Heading1"/>
        <w:numPr>
          <w:ilvl w:val="0"/>
          <w:numId w:val="1"/>
        </w:numPr>
        <w:tabs>
          <w:tab w:val="left" w:pos="1901"/>
          <w:tab w:val="left" w:pos="1902"/>
        </w:tabs>
        <w:jc w:val="left"/>
      </w:pPr>
      <w:r>
        <w:t>APPLICATIONS</w:t>
      </w:r>
    </w:p>
    <w:p w14:paraId="5D30BB0E" w14:textId="1893B23F" w:rsidR="00673B58" w:rsidRDefault="00835DEC">
      <w:pPr>
        <w:pStyle w:val="BodyText"/>
        <w:spacing w:before="142"/>
      </w:pPr>
      <w:r>
        <w:t xml:space="preserve">           It can be applied in </w:t>
      </w:r>
    </w:p>
    <w:p w14:paraId="6B82CC13" w14:textId="1F90F262" w:rsidR="00835DEC" w:rsidRDefault="00835DEC" w:rsidP="00835DEC">
      <w:pPr>
        <w:pStyle w:val="BodyText"/>
        <w:numPr>
          <w:ilvl w:val="0"/>
          <w:numId w:val="2"/>
        </w:numPr>
        <w:spacing w:before="142"/>
      </w:pPr>
      <w:r>
        <w:t>Customer data analysis</w:t>
      </w:r>
    </w:p>
    <w:p w14:paraId="5F1B5F34" w14:textId="3B0CB3C2" w:rsidR="00835DEC" w:rsidRDefault="00835DEC" w:rsidP="00835DEC">
      <w:pPr>
        <w:pStyle w:val="BodyText"/>
        <w:numPr>
          <w:ilvl w:val="0"/>
          <w:numId w:val="2"/>
        </w:numPr>
        <w:spacing w:before="142"/>
      </w:pPr>
      <w:r>
        <w:t>Market segmentation</w:t>
      </w:r>
    </w:p>
    <w:p w14:paraId="7908C3CC" w14:textId="5F7C15D1" w:rsidR="00835DEC" w:rsidRDefault="00835DEC" w:rsidP="00835DEC">
      <w:pPr>
        <w:pStyle w:val="BodyText"/>
        <w:numPr>
          <w:ilvl w:val="0"/>
          <w:numId w:val="2"/>
        </w:numPr>
        <w:spacing w:before="142"/>
      </w:pPr>
      <w:r>
        <w:t>Real-time data</w:t>
      </w:r>
    </w:p>
    <w:p w14:paraId="4B8D3E72" w14:textId="61ABF125" w:rsidR="00835DEC" w:rsidRDefault="00835DEC" w:rsidP="00835DEC">
      <w:pPr>
        <w:pStyle w:val="BodyText"/>
        <w:numPr>
          <w:ilvl w:val="0"/>
          <w:numId w:val="2"/>
        </w:numPr>
        <w:spacing w:before="142"/>
      </w:pPr>
      <w:r>
        <w:t>Hotel pricing strategies</w:t>
      </w:r>
    </w:p>
    <w:p w14:paraId="211827A0" w14:textId="16CC3BAF" w:rsidR="00835DEC" w:rsidRDefault="00835DEC" w:rsidP="00835DEC">
      <w:pPr>
        <w:pStyle w:val="BodyText"/>
        <w:numPr>
          <w:ilvl w:val="0"/>
          <w:numId w:val="2"/>
        </w:numPr>
        <w:spacing w:before="142"/>
      </w:pPr>
      <w:r>
        <w:t>Managing hotel booking channels</w:t>
      </w:r>
    </w:p>
    <w:p w14:paraId="73D6DE8B" w14:textId="7F3F60A3" w:rsidR="00835DEC" w:rsidRDefault="00835DEC" w:rsidP="00835DEC">
      <w:pPr>
        <w:pStyle w:val="BodyText"/>
        <w:numPr>
          <w:ilvl w:val="0"/>
          <w:numId w:val="2"/>
        </w:numPr>
        <w:spacing w:before="142"/>
      </w:pPr>
      <w:r>
        <w:t>Inventory management</w:t>
      </w:r>
    </w:p>
    <w:p w14:paraId="56B42891" w14:textId="314A3481" w:rsidR="00835DEC" w:rsidRDefault="00835DEC" w:rsidP="00835DEC">
      <w:pPr>
        <w:pStyle w:val="BodyText"/>
        <w:numPr>
          <w:ilvl w:val="0"/>
          <w:numId w:val="2"/>
        </w:numPr>
        <w:spacing w:before="142"/>
      </w:pPr>
      <w:r>
        <w:t>Demand forecasting.</w:t>
      </w:r>
    </w:p>
    <w:p w14:paraId="02596BD4" w14:textId="77777777" w:rsidR="00835DEC" w:rsidRDefault="00835DEC" w:rsidP="00835DEC">
      <w:pPr>
        <w:pStyle w:val="BodyText"/>
        <w:spacing w:before="142"/>
        <w:ind w:left="3920"/>
      </w:pPr>
    </w:p>
    <w:p w14:paraId="3184F329" w14:textId="77777777" w:rsidR="00673B58" w:rsidRDefault="00000000">
      <w:pPr>
        <w:pStyle w:val="Heading1"/>
        <w:numPr>
          <w:ilvl w:val="0"/>
          <w:numId w:val="1"/>
        </w:numPr>
        <w:tabs>
          <w:tab w:val="left" w:pos="1901"/>
          <w:tab w:val="left" w:pos="1902"/>
        </w:tabs>
        <w:spacing w:before="151"/>
        <w:jc w:val="left"/>
      </w:pPr>
      <w:r>
        <w:t>CONCLUSION</w:t>
      </w:r>
    </w:p>
    <w:p w14:paraId="54713506" w14:textId="3778857C" w:rsidR="00673B58" w:rsidRDefault="00835DEC">
      <w:pPr>
        <w:pStyle w:val="BodyText"/>
      </w:pPr>
      <w:r>
        <w:t xml:space="preserve">       We can understand the importance of data visualization in the improvement of business and </w:t>
      </w:r>
      <w:r w:rsidR="00B2414D">
        <w:t>got to know how to work on it.</w:t>
      </w:r>
    </w:p>
    <w:p w14:paraId="160C0BD0" w14:textId="77777777" w:rsidR="00673B58" w:rsidRDefault="00000000">
      <w:pPr>
        <w:pStyle w:val="Heading1"/>
        <w:numPr>
          <w:ilvl w:val="0"/>
          <w:numId w:val="1"/>
        </w:numPr>
        <w:tabs>
          <w:tab w:val="left" w:pos="1901"/>
          <w:tab w:val="left" w:pos="1902"/>
        </w:tabs>
        <w:spacing w:before="149"/>
        <w:ind w:hanging="920"/>
        <w:jc w:val="left"/>
      </w:pPr>
      <w:r>
        <w:t>FUTURE</w:t>
      </w:r>
      <w:r>
        <w:rPr>
          <w:spacing w:val="-4"/>
        </w:rPr>
        <w:t xml:space="preserve"> </w:t>
      </w:r>
      <w:r>
        <w:t>SCOPE</w:t>
      </w:r>
    </w:p>
    <w:p w14:paraId="672DDBDD" w14:textId="623CAFC4" w:rsidR="00673B58" w:rsidRDefault="00B2414D">
      <w:pPr>
        <w:pStyle w:val="BodyText"/>
        <w:spacing w:before="143"/>
      </w:pPr>
      <w:r>
        <w:t xml:space="preserve">         Strengthening in revenue management by introducing </w:t>
      </w:r>
      <w:proofErr w:type="gramStart"/>
      <w:r>
        <w:t>various  technologies</w:t>
      </w:r>
      <w:proofErr w:type="gramEnd"/>
      <w:r>
        <w:t xml:space="preserve"> like artificial intelligence in hotels that may reduce work loads ,cost and attracts more. Data analytics helps in</w:t>
      </w:r>
    </w:p>
    <w:p w14:paraId="65589B0E" w14:textId="77777777" w:rsidR="00673B58" w:rsidRDefault="00673B58">
      <w:pPr>
        <w:pStyle w:val="BodyText"/>
        <w:spacing w:before="4"/>
        <w:ind w:left="0"/>
        <w:rPr>
          <w:sz w:val="25"/>
        </w:rPr>
      </w:pPr>
    </w:p>
    <w:p w14:paraId="134145E6" w14:textId="77777777" w:rsidR="00673B58" w:rsidRDefault="00000000">
      <w:pPr>
        <w:pStyle w:val="Heading1"/>
        <w:numPr>
          <w:ilvl w:val="0"/>
          <w:numId w:val="1"/>
        </w:numPr>
        <w:tabs>
          <w:tab w:val="left" w:pos="1901"/>
          <w:tab w:val="left" w:pos="1902"/>
        </w:tabs>
        <w:spacing w:before="1"/>
        <w:ind w:hanging="920"/>
        <w:jc w:val="left"/>
      </w:pPr>
      <w:r>
        <w:t>APPENDIX</w:t>
      </w:r>
    </w:p>
    <w:p w14:paraId="4A234BEA" w14:textId="77777777" w:rsidR="00673B58" w:rsidRDefault="00000000">
      <w:pPr>
        <w:pStyle w:val="BodyText"/>
        <w:spacing w:before="143"/>
        <w:ind w:left="2265"/>
      </w:pPr>
      <w:r>
        <w:t>A.</w:t>
      </w:r>
      <w:r>
        <w:rPr>
          <w:spacing w:val="-2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Code</w:t>
      </w:r>
    </w:p>
    <w:p w14:paraId="74D0C0BD" w14:textId="2806003D" w:rsidR="0069566C" w:rsidRDefault="00D600C3" w:rsidP="00D600C3">
      <w:r>
        <w:t xml:space="preserve">                           </w:t>
      </w:r>
    </w:p>
    <w:p w14:paraId="690C79EB" w14:textId="5AADAD36" w:rsidR="0074147A" w:rsidRDefault="0074147A" w:rsidP="0074147A">
      <w:r w:rsidRPr="0074147A">
        <w:t>https://drive.google.com/file/d/1xzGEv_LEtL0h2_v1lAGbLgJ7n4EujIi7/view?usp=share_link</w:t>
      </w:r>
    </w:p>
    <w:p w14:paraId="658E12BE" w14:textId="77777777" w:rsidR="00673B58" w:rsidRDefault="00673B58">
      <w:pPr>
        <w:pStyle w:val="BodyText"/>
        <w:spacing w:before="4"/>
        <w:ind w:left="0"/>
        <w:rPr>
          <w:sz w:val="16"/>
        </w:rPr>
      </w:pPr>
    </w:p>
    <w:sectPr w:rsidR="00673B58">
      <w:headerReference w:type="default" r:id="rId15"/>
      <w:pgSz w:w="12240" w:h="15840"/>
      <w:pgMar w:top="1560" w:right="1720" w:bottom="280" w:left="1720" w:header="576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963E36" w14:textId="77777777" w:rsidR="009A5568" w:rsidRDefault="009A5568">
      <w:r>
        <w:separator/>
      </w:r>
    </w:p>
  </w:endnote>
  <w:endnote w:type="continuationSeparator" w:id="0">
    <w:p w14:paraId="70E452BB" w14:textId="77777777" w:rsidR="009A5568" w:rsidRDefault="009A55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C16B3F" w14:textId="77777777" w:rsidR="009A5568" w:rsidRDefault="009A5568">
      <w:r>
        <w:separator/>
      </w:r>
    </w:p>
  </w:footnote>
  <w:footnote w:type="continuationSeparator" w:id="0">
    <w:p w14:paraId="028D139A" w14:textId="77777777" w:rsidR="009A5568" w:rsidRDefault="009A556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C521A0" w14:textId="77777777" w:rsidR="00673B58" w:rsidRDefault="00000000">
    <w:pPr>
      <w:pStyle w:val="BodyText"/>
      <w:spacing w:before="0" w:line="14" w:lineRule="auto"/>
      <w:ind w:left="0"/>
      <w:rPr>
        <w:sz w:val="20"/>
      </w:rPr>
    </w:pPr>
    <w:r>
      <w:rPr>
        <w:noProof/>
      </w:rPr>
      <w:drawing>
        <wp:anchor distT="0" distB="0" distL="0" distR="0" simplePos="0" relativeHeight="251657728" behindDoc="1" locked="0" layoutInCell="1" allowOverlap="1" wp14:anchorId="0DA0B41B" wp14:editId="692A2B26">
          <wp:simplePos x="0" y="0"/>
          <wp:positionH relativeFrom="page">
            <wp:posOffset>380365</wp:posOffset>
          </wp:positionH>
          <wp:positionV relativeFrom="page">
            <wp:posOffset>365759</wp:posOffset>
          </wp:positionV>
          <wp:extent cx="993317" cy="276859"/>
          <wp:effectExtent l="0" t="0" r="0" b="0"/>
          <wp:wrapNone/>
          <wp:docPr id="13" name="Picture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93317" cy="2768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11C64B9E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17.55pt;margin-top:33.75pt;width:175.2pt;height:19.85pt;z-index:-251658240;mso-position-horizontal-relative:page;mso-position-vertical-relative:page" filled="f" stroked="f">
          <v:textbox style="mso-next-textbox:#_x0000_s1025" inset="0,0,0,0">
            <w:txbxContent>
              <w:p w14:paraId="7F4F94B5" w14:textId="77777777" w:rsidR="00673B58" w:rsidRDefault="00000000">
                <w:pPr>
                  <w:spacing w:before="9"/>
                  <w:ind w:left="20"/>
                  <w:rPr>
                    <w:rFonts w:ascii="Arial MT"/>
                    <w:sz w:val="32"/>
                  </w:rPr>
                </w:pPr>
                <w:r>
                  <w:rPr>
                    <w:rFonts w:ascii="Arial MT"/>
                    <w:sz w:val="32"/>
                  </w:rPr>
                  <w:t>Project</w:t>
                </w:r>
                <w:r>
                  <w:rPr>
                    <w:rFonts w:ascii="Arial MT"/>
                    <w:spacing w:val="-3"/>
                    <w:sz w:val="32"/>
                  </w:rPr>
                  <w:t xml:space="preserve"> </w:t>
                </w:r>
                <w:r>
                  <w:rPr>
                    <w:rFonts w:ascii="Arial MT"/>
                    <w:sz w:val="32"/>
                  </w:rPr>
                  <w:t>Report</w:t>
                </w:r>
                <w:r>
                  <w:rPr>
                    <w:rFonts w:ascii="Arial MT"/>
                    <w:spacing w:val="-6"/>
                    <w:sz w:val="32"/>
                  </w:rPr>
                  <w:t xml:space="preserve"> </w:t>
                </w:r>
                <w:r>
                  <w:rPr>
                    <w:rFonts w:ascii="Arial MT"/>
                    <w:sz w:val="32"/>
                  </w:rPr>
                  <w:t>Template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4239F2"/>
    <w:multiLevelType w:val="multilevel"/>
    <w:tmpl w:val="46EE8E82"/>
    <w:lvl w:ilvl="0">
      <w:start w:val="1"/>
      <w:numFmt w:val="decimal"/>
      <w:lvlText w:val="%1"/>
      <w:lvlJc w:val="left"/>
      <w:pPr>
        <w:ind w:left="1902" w:hanging="857"/>
        <w:jc w:val="righ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447" w:hanging="423"/>
        <w:jc w:val="left"/>
      </w:pPr>
      <w:rPr>
        <w:rFonts w:ascii="Calibri" w:eastAsia="Calibri" w:hAnsi="Calibri" w:cs="Calibri" w:hint="default"/>
        <w:spacing w:val="-3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440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235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30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25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20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15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210" w:hanging="423"/>
      </w:pPr>
      <w:rPr>
        <w:rFonts w:hint="default"/>
        <w:lang w:val="en-US" w:eastAsia="en-US" w:bidi="ar-SA"/>
      </w:rPr>
    </w:lvl>
  </w:abstractNum>
  <w:abstractNum w:abstractNumId="1" w15:restartNumberingAfterBreak="0">
    <w:nsid w:val="4CCB42A5"/>
    <w:multiLevelType w:val="hybridMultilevel"/>
    <w:tmpl w:val="FBE4ECCA"/>
    <w:lvl w:ilvl="0" w:tplc="4009000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2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9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680" w:hanging="360"/>
      </w:pPr>
      <w:rPr>
        <w:rFonts w:ascii="Wingdings" w:hAnsi="Wingdings" w:hint="default"/>
      </w:rPr>
    </w:lvl>
  </w:abstractNum>
  <w:num w:numId="1" w16cid:durableId="1725450286">
    <w:abstractNumId w:val="0"/>
  </w:num>
  <w:num w:numId="2" w16cid:durableId="14486191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73B58"/>
    <w:rsid w:val="0015122A"/>
    <w:rsid w:val="00302C87"/>
    <w:rsid w:val="00510674"/>
    <w:rsid w:val="00673B58"/>
    <w:rsid w:val="0069566C"/>
    <w:rsid w:val="006C1E02"/>
    <w:rsid w:val="0074147A"/>
    <w:rsid w:val="007C4224"/>
    <w:rsid w:val="00835DEC"/>
    <w:rsid w:val="00871464"/>
    <w:rsid w:val="008F3E0A"/>
    <w:rsid w:val="009A5568"/>
    <w:rsid w:val="00A86D78"/>
    <w:rsid w:val="00B2414D"/>
    <w:rsid w:val="00BD015F"/>
    <w:rsid w:val="00C9521D"/>
    <w:rsid w:val="00D600C3"/>
    <w:rsid w:val="00E31274"/>
    <w:rsid w:val="00E67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52047C"/>
  <w15:docId w15:val="{20B8CA2B-8398-4F96-8131-5401CEB45B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148"/>
      <w:ind w:left="1902" w:hanging="857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144"/>
      <w:ind w:left="1904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9"/>
      <w:ind w:left="20"/>
    </w:pPr>
    <w:rPr>
      <w:rFonts w:ascii="Arial MT" w:eastAsia="Arial MT" w:hAnsi="Arial MT" w:cs="Arial MT"/>
      <w:sz w:val="32"/>
      <w:szCs w:val="32"/>
    </w:rPr>
  </w:style>
  <w:style w:type="paragraph" w:styleId="ListParagraph">
    <w:name w:val="List Paragraph"/>
    <w:basedOn w:val="Normal"/>
    <w:uiPriority w:val="1"/>
    <w:qFormat/>
    <w:pPr>
      <w:spacing w:before="149"/>
      <w:ind w:left="1902" w:hanging="857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C422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C4224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7C422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C4224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6</Pages>
  <Words>205</Words>
  <Characters>1175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Gateway Customer</dc:creator>
  <cp:lastModifiedBy>aksha femi</cp:lastModifiedBy>
  <cp:revision>8</cp:revision>
  <dcterms:created xsi:type="dcterms:W3CDTF">2023-04-17T16:36:00Z</dcterms:created>
  <dcterms:modified xsi:type="dcterms:W3CDTF">2023-04-18T14:30:00Z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2023-04-04T00:00:00Z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2023-04-17T00:00:00Z</vt:filetime>
  </property>
</Properties>
</file>